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C5C46" w:rsidRPr="00853BAF" w:rsidTr="0035303A">
        <w:tc>
          <w:tcPr>
            <w:tcW w:w="9923" w:type="dxa"/>
          </w:tcPr>
          <w:p w:rsidR="009C5C46" w:rsidRPr="00853BAF" w:rsidRDefault="00FA589D" w:rsidP="0035303A">
            <w:pPr>
              <w:ind w:left="4536"/>
              <w:outlineLvl w:val="0"/>
            </w:pPr>
            <w:r w:rsidRPr="00FA589D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9C5C46" w:rsidRPr="00853BAF" w:rsidRDefault="009C5C46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C5C46" w:rsidRPr="00853BAF" w:rsidRDefault="009C5C46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C5C46" w:rsidRPr="00853BAF" w:rsidRDefault="009C5C46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C5C46" w:rsidRPr="00853BAF" w:rsidRDefault="009C5C46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C5C46" w:rsidRPr="00853BAF" w:rsidRDefault="009C5C46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C5C46" w:rsidRPr="00853BAF" w:rsidRDefault="009C5C46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18398C" w:rsidRPr="0018398C">
              <w:rPr>
                <w:u w:val="single"/>
              </w:rPr>
              <w:t>06.02.2018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18398C">
              <w:rPr>
                <w:u w:val="single"/>
              </w:rPr>
              <w:t>441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9C5C46" w:rsidRPr="00853BAF" w:rsidRDefault="009C5C46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263E54">
        <w:tc>
          <w:tcPr>
            <w:tcW w:w="6628" w:type="dxa"/>
          </w:tcPr>
          <w:p w:rsidR="00FB12C5" w:rsidRPr="004178CA" w:rsidRDefault="00005700" w:rsidP="00270149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612FA5" w:rsidRPr="00612FA5">
              <w:rPr>
                <w:color w:val="000000" w:themeColor="text1"/>
              </w:rPr>
              <w:t>обществу с ограниченной отве</w:t>
            </w:r>
            <w:r w:rsidR="00612FA5" w:rsidRPr="00612FA5">
              <w:rPr>
                <w:color w:val="000000" w:themeColor="text1"/>
              </w:rPr>
              <w:t>т</w:t>
            </w:r>
            <w:r w:rsidR="00612FA5" w:rsidRPr="00612FA5">
              <w:rPr>
                <w:color w:val="000000" w:themeColor="text1"/>
              </w:rPr>
              <w:t xml:space="preserve">ственностью «ЭНЕРГОМОНТАЖ» </w:t>
            </w:r>
            <w:r w:rsidRPr="00DC335E">
              <w:rPr>
                <w:color w:val="000000" w:themeColor="text1"/>
              </w:rPr>
              <w:t>разрешения на</w:t>
            </w:r>
            <w:r w:rsidR="00270149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</w:t>
            </w:r>
            <w:r w:rsidR="00EE0C3E">
              <w:rPr>
                <w:color w:val="000000" w:themeColor="text1"/>
              </w:rPr>
              <w:t>и объект</w:t>
            </w:r>
            <w:r w:rsidR="007F3962">
              <w:rPr>
                <w:color w:val="000000" w:themeColor="text1"/>
              </w:rPr>
              <w:t>а</w:t>
            </w:r>
            <w:r w:rsidR="00EE0C3E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3.01.2018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9.01.2018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612FA5">
        <w:rPr>
          <w:color w:val="000000" w:themeColor="text1"/>
        </w:rPr>
        <w:t>о</w:t>
      </w:r>
      <w:r w:rsidR="00612FA5" w:rsidRPr="00612FA5">
        <w:rPr>
          <w:color w:val="000000" w:themeColor="text1"/>
        </w:rPr>
        <w:t xml:space="preserve">бществу с ограниченной ответственностью «ЭНЕРГОМОНТАЖ» </w:t>
      </w:r>
      <w:r w:rsidR="00FD568C">
        <w:rPr>
          <w:color w:val="000000" w:themeColor="text1"/>
        </w:rPr>
        <w:t xml:space="preserve">разрешение </w:t>
      </w:r>
      <w:r w:rsidR="00612FA5" w:rsidRPr="00612FA5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54:35:041020 площадью 167 кв. м, расположенного по адресу (местоположение): Российская Федерация, Ново</w:t>
      </w:r>
      <w:r w:rsidR="00612FA5">
        <w:rPr>
          <w:color w:val="000000" w:themeColor="text1"/>
        </w:rPr>
        <w:t>сибирская область, город Новоси</w:t>
      </w:r>
      <w:r w:rsidR="00612FA5" w:rsidRPr="00612FA5">
        <w:rPr>
          <w:color w:val="000000" w:themeColor="text1"/>
        </w:rPr>
        <w:t>бирск, ул. Тюленина, 25а, и объекта капитального строительства (зона озеленения (Р-2)) – «коммунальное о</w:t>
      </w:r>
      <w:r w:rsidR="00612FA5" w:rsidRPr="00612FA5">
        <w:rPr>
          <w:color w:val="000000" w:themeColor="text1"/>
        </w:rPr>
        <w:t>б</w:t>
      </w:r>
      <w:r w:rsidR="00612FA5" w:rsidRPr="00612FA5">
        <w:rPr>
          <w:color w:val="000000" w:themeColor="text1"/>
        </w:rPr>
        <w:t>служивание (3.1) - трансформаторные подстанции».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C5C46" w:rsidRPr="003608E7" w:rsidTr="003048B7">
        <w:tc>
          <w:tcPr>
            <w:tcW w:w="6946" w:type="dxa"/>
          </w:tcPr>
          <w:p w:rsidR="009C5C46" w:rsidRPr="003608E7" w:rsidRDefault="009C5C46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C5C46" w:rsidRPr="003608E7" w:rsidRDefault="009C5C46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7F3962" w:rsidRDefault="007F3962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9C5C46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709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0D" w:rsidRDefault="0003340D">
      <w:r>
        <w:separator/>
      </w:r>
    </w:p>
  </w:endnote>
  <w:endnote w:type="continuationSeparator" w:id="0">
    <w:p w:rsidR="0003340D" w:rsidRDefault="0003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0D" w:rsidRDefault="0003340D">
      <w:r>
        <w:separator/>
      </w:r>
    </w:p>
  </w:footnote>
  <w:footnote w:type="continuationSeparator" w:id="0">
    <w:p w:rsidR="0003340D" w:rsidRDefault="00033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FA589D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160C"/>
    <w:rsid w:val="000048DF"/>
    <w:rsid w:val="00005700"/>
    <w:rsid w:val="00007A75"/>
    <w:rsid w:val="00014329"/>
    <w:rsid w:val="00023778"/>
    <w:rsid w:val="00030591"/>
    <w:rsid w:val="000333CB"/>
    <w:rsid w:val="0003340D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054D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398C"/>
    <w:rsid w:val="001869A5"/>
    <w:rsid w:val="00190977"/>
    <w:rsid w:val="001927F3"/>
    <w:rsid w:val="00192E61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15AC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149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2FA5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46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568E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A589D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26DCC-E0C9-4D97-ABF6-BA4A809E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2018-02-07T03:34:00Z</dcterms:created>
  <dcterms:modified xsi:type="dcterms:W3CDTF">2018-02-07T03:34:00Z</dcterms:modified>
</cp:coreProperties>
</file>